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790" w:rsidRDefault="00093790" w:rsidP="000A147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99EEB" wp14:editId="04B26F46">
                <wp:simplePos x="0" y="0"/>
                <wp:positionH relativeFrom="column">
                  <wp:posOffset>-64135</wp:posOffset>
                </wp:positionH>
                <wp:positionV relativeFrom="paragraph">
                  <wp:posOffset>-224391</wp:posOffset>
                </wp:positionV>
                <wp:extent cx="1828800" cy="1828800"/>
                <wp:effectExtent l="0" t="0" r="0" b="190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2402B" w:rsidRPr="00AB37E8" w:rsidRDefault="00093790" w:rsidP="0062402B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37E8">
                              <w:rPr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</w:t>
                            </w:r>
                            <w:r w:rsidR="000A147A" w:rsidRPr="00AB37E8">
                              <w:rPr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адач</w:t>
                            </w:r>
                            <w:r w:rsidRPr="00AB37E8">
                              <w:rPr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 по теме</w:t>
                            </w:r>
                            <w:r w:rsidR="00DF17DE" w:rsidRPr="00AB37E8">
                              <w:rPr>
                                <w:b/>
                                <w:color w:val="262626" w:themeColor="text1" w:themeTint="D9"/>
                                <w:sz w:val="56"/>
                                <w:szCs w:val="5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Кодирование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D99EE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.05pt;margin-top:-17.6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62402B" w:rsidRPr="00AB37E8" w:rsidRDefault="00093790" w:rsidP="0062402B">
                      <w:pPr>
                        <w:jc w:val="center"/>
                        <w:rPr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B37E8">
                        <w:rPr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З</w:t>
                      </w:r>
                      <w:r w:rsidR="000A147A" w:rsidRPr="00AB37E8">
                        <w:rPr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адач</w:t>
                      </w:r>
                      <w:r w:rsidRPr="00AB37E8">
                        <w:rPr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а по теме</w:t>
                      </w:r>
                      <w:r w:rsidR="00DF17DE" w:rsidRPr="00AB37E8">
                        <w:rPr>
                          <w:b/>
                          <w:color w:val="262626" w:themeColor="text1" w:themeTint="D9"/>
                          <w:sz w:val="56"/>
                          <w:szCs w:val="5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Кодирование информации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093790" w:rsidRDefault="00093790" w:rsidP="00093790">
      <w:pPr>
        <w:ind w:right="256"/>
        <w:jc w:val="center"/>
      </w:pPr>
    </w:p>
    <w:p w:rsidR="00AB37E8" w:rsidRDefault="00AB37E8" w:rsidP="00093790">
      <w:pPr>
        <w:spacing w:after="120"/>
        <w:ind w:left="181" w:right="255"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147A" w:rsidRPr="005F67E3" w:rsidRDefault="00BD1D51" w:rsidP="001536D7">
      <w:pPr>
        <w:spacing w:after="120"/>
        <w:ind w:left="181" w:right="255" w:firstLine="386"/>
        <w:jc w:val="both"/>
        <w:rPr>
          <w:rFonts w:ascii="Batang" w:eastAsia="Batang" w:hAnsi="Batang" w:cs="Times New Roman"/>
          <w:i/>
          <w:sz w:val="28"/>
          <w:szCs w:val="28"/>
        </w:rPr>
      </w:pPr>
      <w:r w:rsidRPr="005F67E3">
        <w:rPr>
          <w:rFonts w:ascii="Batang" w:eastAsia="Batang" w:hAnsi="Batang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3EEE9AC" wp14:editId="6F872CE5">
            <wp:simplePos x="0" y="0"/>
            <wp:positionH relativeFrom="column">
              <wp:posOffset>2894079</wp:posOffset>
            </wp:positionH>
            <wp:positionV relativeFrom="paragraph">
              <wp:posOffset>350520</wp:posOffset>
            </wp:positionV>
            <wp:extent cx="3470275" cy="244665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17143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0275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>Книга, состоящая из</w:t>
      </w:r>
      <w:r w:rsidR="00DF17DE" w:rsidRPr="005F67E3">
        <w:rPr>
          <w:rFonts w:ascii="Batang" w:eastAsia="Batang" w:hAnsi="Batang" w:cs="Times New Roman"/>
          <w:i/>
          <w:sz w:val="28"/>
          <w:szCs w:val="28"/>
        </w:rPr>
        <w:t xml:space="preserve"> 272 страниц, занимает объем 2 М</w:t>
      </w:r>
      <w:r w:rsidR="00DB3FC1">
        <w:rPr>
          <w:rFonts w:ascii="Batang" w:eastAsia="Batang" w:hAnsi="Batang" w:cs="Times New Roman"/>
          <w:i/>
          <w:sz w:val="28"/>
          <w:szCs w:val="28"/>
        </w:rPr>
        <w:t>егабай</w:t>
      </w:r>
      <w:bookmarkStart w:id="0" w:name="_GoBack"/>
      <w:bookmarkEnd w:id="0"/>
      <w:r w:rsidR="000A147A" w:rsidRPr="005F67E3">
        <w:rPr>
          <w:rFonts w:ascii="Batang" w:eastAsia="Batang" w:hAnsi="Batang" w:cs="Times New Roman"/>
          <w:i/>
          <w:sz w:val="28"/>
          <w:szCs w:val="28"/>
        </w:rPr>
        <w:t xml:space="preserve">та. Часть страниц полностью заняты текстом. Каждая такая страница содержит ровно </w:t>
      </w:r>
      <w:r w:rsidR="00900FE5">
        <w:rPr>
          <w:rFonts w:ascii="Batang" w:eastAsia="Batang" w:hAnsi="Batang" w:cs="Times New Roman"/>
          <w:i/>
          <w:sz w:val="28"/>
          <w:szCs w:val="28"/>
        </w:rPr>
        <w:t>8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>1</w:t>
      </w:r>
      <w:r w:rsidR="00900FE5">
        <w:rPr>
          <w:rFonts w:ascii="Batang" w:eastAsia="Batang" w:hAnsi="Batang" w:cs="Times New Roman"/>
          <w:i/>
          <w:sz w:val="28"/>
          <w:szCs w:val="28"/>
        </w:rPr>
        <w:t>92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 xml:space="preserve"> символа. Другая часть страниц полность</w:t>
      </w:r>
      <w:r w:rsidR="00093790" w:rsidRPr="005F67E3">
        <w:rPr>
          <w:rFonts w:ascii="Batang" w:eastAsia="Batang" w:hAnsi="Batang" w:cs="Times New Roman"/>
          <w:i/>
          <w:sz w:val="28"/>
          <w:szCs w:val="28"/>
        </w:rPr>
        <w:t>ю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 xml:space="preserve"> заполнена изображениями с разрешением </w:t>
      </w:r>
      <w:r w:rsidR="00185E02">
        <w:rPr>
          <w:rFonts w:ascii="Batang" w:eastAsia="Batang" w:hAnsi="Batang" w:cs="Times New Roman"/>
          <w:i/>
          <w:sz w:val="28"/>
          <w:szCs w:val="28"/>
        </w:rPr>
        <w:t>25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 xml:space="preserve">6 на </w:t>
      </w:r>
      <w:r w:rsidR="00900FE5">
        <w:rPr>
          <w:rFonts w:ascii="Batang" w:eastAsia="Batang" w:hAnsi="Batang" w:cs="Times New Roman"/>
          <w:i/>
          <w:sz w:val="28"/>
          <w:szCs w:val="28"/>
        </w:rPr>
        <w:t>5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>12 точек.</w:t>
      </w:r>
      <w:r w:rsidR="00093790" w:rsidRPr="005F67E3">
        <w:rPr>
          <w:rFonts w:ascii="Batang" w:eastAsia="Batang" w:hAnsi="Batang" w:cs="Times New Roman"/>
          <w:i/>
          <w:sz w:val="28"/>
          <w:szCs w:val="28"/>
        </w:rPr>
        <w:t xml:space="preserve"> </w:t>
      </w:r>
      <w:r w:rsidR="000A147A" w:rsidRPr="005F67E3">
        <w:rPr>
          <w:rFonts w:ascii="Batang" w:eastAsia="Batang" w:hAnsi="Batang" w:cs="Times New Roman"/>
          <w:i/>
          <w:sz w:val="28"/>
          <w:szCs w:val="28"/>
        </w:rPr>
        <w:t>Известно, что страница с текстом в 16 раз больше чем страница с изображениями.</w:t>
      </w:r>
    </w:p>
    <w:p w:rsidR="00066810" w:rsidRPr="005F67E3" w:rsidRDefault="000A147A" w:rsidP="001536D7">
      <w:pPr>
        <w:spacing w:after="120"/>
        <w:ind w:left="181" w:right="255" w:firstLine="386"/>
        <w:jc w:val="both"/>
        <w:rPr>
          <w:rFonts w:ascii="Batang" w:eastAsia="Batang" w:hAnsi="Batang" w:cs="Times New Roman"/>
          <w:i/>
          <w:sz w:val="28"/>
          <w:szCs w:val="28"/>
        </w:rPr>
      </w:pPr>
      <w:r w:rsidRPr="005F67E3">
        <w:rPr>
          <w:rFonts w:ascii="Batang" w:eastAsia="Batang" w:hAnsi="Batang" w:cs="Times New Roman"/>
          <w:i/>
          <w:sz w:val="28"/>
          <w:szCs w:val="28"/>
        </w:rPr>
        <w:t>Скол</w:t>
      </w:r>
      <w:r w:rsidR="00900FE5">
        <w:rPr>
          <w:rFonts w:ascii="Batang" w:eastAsia="Batang" w:hAnsi="Batang" w:cs="Times New Roman"/>
          <w:i/>
          <w:sz w:val="28"/>
          <w:szCs w:val="28"/>
        </w:rPr>
        <w:t>ько цветов в палитре изоб</w:t>
      </w:r>
      <w:r w:rsidR="00185E02">
        <w:rPr>
          <w:rFonts w:ascii="Batang" w:eastAsia="Batang" w:hAnsi="Batang" w:cs="Times New Roman"/>
          <w:i/>
          <w:sz w:val="28"/>
          <w:szCs w:val="28"/>
        </w:rPr>
        <w:t>ражени</w:t>
      </w:r>
      <w:r w:rsidR="00900FE5">
        <w:rPr>
          <w:rFonts w:ascii="Batang" w:eastAsia="Batang" w:hAnsi="Batang" w:cs="Times New Roman"/>
          <w:i/>
          <w:sz w:val="28"/>
          <w:szCs w:val="28"/>
        </w:rPr>
        <w:t>я</w:t>
      </w:r>
      <w:r w:rsidRPr="005F67E3">
        <w:rPr>
          <w:rFonts w:ascii="Batang" w:eastAsia="Batang" w:hAnsi="Batang" w:cs="Times New Roman"/>
          <w:i/>
          <w:sz w:val="28"/>
          <w:szCs w:val="28"/>
        </w:rPr>
        <w:t xml:space="preserve">, если известно, что текстовые символы кодируются двухбайтной кодировкой </w:t>
      </w:r>
      <w:proofErr w:type="spellStart"/>
      <w:r w:rsidRPr="005F67E3">
        <w:rPr>
          <w:rFonts w:ascii="Batang" w:eastAsia="Batang" w:hAnsi="Batang" w:cs="Times New Roman"/>
          <w:i/>
          <w:sz w:val="28"/>
          <w:szCs w:val="28"/>
        </w:rPr>
        <w:t>Unicode</w:t>
      </w:r>
      <w:proofErr w:type="spellEnd"/>
      <w:r w:rsidRPr="005F67E3">
        <w:rPr>
          <w:rFonts w:ascii="Batang" w:eastAsia="Batang" w:hAnsi="Batang" w:cs="Times New Roman"/>
          <w:i/>
          <w:sz w:val="28"/>
          <w:szCs w:val="28"/>
        </w:rPr>
        <w:t>. Ответ запишите в виде целого числа</w:t>
      </w:r>
      <w:r w:rsidR="00511C2B" w:rsidRPr="005F67E3">
        <w:rPr>
          <w:rFonts w:ascii="Batang" w:eastAsia="Batang" w:hAnsi="Batang" w:cs="Times New Roman"/>
          <w:i/>
          <w:sz w:val="28"/>
          <w:szCs w:val="28"/>
        </w:rPr>
        <w:t xml:space="preserve"> с </w:t>
      </w:r>
      <w:r w:rsidR="00AB37E8" w:rsidRPr="005F67E3">
        <w:rPr>
          <w:rFonts w:ascii="Batang" w:eastAsia="Batang" w:hAnsi="Batang" w:cs="Times New Roman"/>
          <w:i/>
          <w:sz w:val="28"/>
          <w:szCs w:val="28"/>
        </w:rPr>
        <w:t>комментарием</w:t>
      </w:r>
      <w:r w:rsidRPr="005F67E3">
        <w:rPr>
          <w:rFonts w:ascii="Batang" w:eastAsia="Batang" w:hAnsi="Batang" w:cs="Times New Roman"/>
          <w:i/>
          <w:sz w:val="28"/>
          <w:szCs w:val="28"/>
        </w:rPr>
        <w:t>.</w:t>
      </w:r>
    </w:p>
    <w:p w:rsidR="00F66F23" w:rsidRDefault="00F66F23" w:rsidP="00093790">
      <w:pPr>
        <w:spacing w:after="120"/>
        <w:ind w:left="181" w:right="255" w:firstLine="53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</w:p>
    <w:p w:rsidR="00DF17DE" w:rsidRPr="005F67E3" w:rsidRDefault="000B3E48" w:rsidP="00093790">
      <w:pPr>
        <w:spacing w:after="120"/>
        <w:ind w:left="181" w:right="255" w:firstLine="539"/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5F67E3">
        <w:rPr>
          <w:rFonts w:ascii="Times New Roman" w:eastAsia="Batang" w:hAnsi="Times New Roman" w:cs="Times New Roman"/>
          <w:b/>
          <w:sz w:val="28"/>
          <w:szCs w:val="28"/>
        </w:rPr>
        <w:t>Дано:</w:t>
      </w:r>
    </w:p>
    <w:tbl>
      <w:tblPr>
        <w:tblStyle w:val="a7"/>
        <w:tblW w:w="0" w:type="auto"/>
        <w:tblInd w:w="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9"/>
        <w:gridCol w:w="2932"/>
        <w:gridCol w:w="4344"/>
      </w:tblGrid>
      <w:tr w:rsidR="00A51852" w:rsidRPr="00185E02" w:rsidTr="00185E02">
        <w:tc>
          <w:tcPr>
            <w:tcW w:w="2699" w:type="dxa"/>
            <w:tcBorders>
              <w:right w:val="single" w:sz="24" w:space="0" w:color="auto"/>
            </w:tcBorders>
          </w:tcPr>
          <w:p w:rsidR="00DF17DE" w:rsidRPr="00185E02" w:rsidRDefault="00DF17DE" w:rsidP="00AB37E8">
            <w:pPr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V=2 </w:t>
            </w:r>
            <w:proofErr w:type="spell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Мбайта</w:t>
            </w:r>
            <w:proofErr w:type="spellEnd"/>
          </w:p>
        </w:tc>
        <w:tc>
          <w:tcPr>
            <w:tcW w:w="2932" w:type="dxa"/>
            <w:tcBorders>
              <w:left w:val="single" w:sz="24" w:space="0" w:color="auto"/>
            </w:tcBorders>
          </w:tcPr>
          <w:p w:rsidR="00DF17DE" w:rsidRPr="00185E02" w:rsidRDefault="000B3E48" w:rsidP="00511C2B">
            <w:pPr>
              <w:spacing w:after="120"/>
              <w:ind w:right="255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r w:rsidRPr="00185E02">
              <w:rPr>
                <w:rFonts w:ascii="Times New Roman" w:eastAsia="Batang" w:hAnsi="Times New Roman" w:cs="Times New Roman"/>
                <w:b/>
                <w:i/>
                <w:sz w:val="28"/>
                <w:szCs w:val="28"/>
              </w:rPr>
              <w:t>Решение:</w:t>
            </w:r>
          </w:p>
        </w:tc>
        <w:tc>
          <w:tcPr>
            <w:tcW w:w="4344" w:type="dxa"/>
          </w:tcPr>
          <w:p w:rsidR="00DF17DE" w:rsidRPr="00185E02" w:rsidRDefault="00DF17DE" w:rsidP="00093790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</w:p>
        </w:tc>
      </w:tr>
      <w:tr w:rsidR="004817FC" w:rsidRPr="00185E02" w:rsidTr="00185E02">
        <w:trPr>
          <w:trHeight w:val="497"/>
        </w:trPr>
        <w:tc>
          <w:tcPr>
            <w:tcW w:w="2699" w:type="dxa"/>
            <w:tcBorders>
              <w:right w:val="single" w:sz="24" w:space="0" w:color="auto"/>
            </w:tcBorders>
          </w:tcPr>
          <w:p w:rsidR="004817FC" w:rsidRPr="00185E02" w:rsidRDefault="004817FC" w:rsidP="00AB37E8">
            <w:pPr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Кстр</w:t>
            </w:r>
            <w:proofErr w:type="spellEnd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=272</w:t>
            </w:r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  <w:vertAlign w:val="superscript"/>
                <w:lang w:val="en-US"/>
              </w:rPr>
            </w:pP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N = 2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>i</w:t>
            </w: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</w:p>
        </w:tc>
      </w:tr>
      <w:tr w:rsidR="004817FC" w:rsidRPr="00185E02" w:rsidTr="00185E02">
        <w:tc>
          <w:tcPr>
            <w:tcW w:w="2699" w:type="dxa"/>
            <w:tcBorders>
              <w:right w:val="single" w:sz="24" w:space="0" w:color="auto"/>
            </w:tcBorders>
          </w:tcPr>
          <w:p w:rsidR="004817FC" w:rsidRPr="00185E02" w:rsidRDefault="004817FC" w:rsidP="00900FE5">
            <w:pPr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proofErr w:type="spell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Ксим</w:t>
            </w:r>
            <w:proofErr w:type="spellEnd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 xml:space="preserve"> =</w:t>
            </w:r>
            <w:r w:rsidR="00900FE5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8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1</w:t>
            </w:r>
            <w:r w:rsidR="00900FE5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92</w:t>
            </w:r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F66F23" w:rsidP="00185E02">
            <w:pPr>
              <w:spacing w:after="120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>
              <m:r>
                <w:rPr>
                  <w:rFonts w:ascii="Cambria Math" w:eastAsia="Batang" w:hAnsi="Cambria Math" w:cs="Times New Roman"/>
                  <w:sz w:val="28"/>
                  <w:szCs w:val="28"/>
                </w:rPr>
                <m:t xml:space="preserve">V1т= </m:t>
              </m:r>
            </m:oMath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Ксим*</w:t>
            </w:r>
            <w:proofErr w:type="spellStart"/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i</w:t>
            </w:r>
            <w:proofErr w:type="spellEnd"/>
            <w:r w:rsid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текст</w:t>
            </w: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8979C3" w:rsidP="00185E02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Ксим*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 xml:space="preserve"> текст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n×m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 xml:space="preserve"> i 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цвет</m:t>
                    </m:r>
                  </m:den>
                </m:f>
                <m:r>
                  <w:rPr>
                    <w:rFonts w:ascii="Cambria Math" w:eastAsia="Batang" w:hAnsi="Cambria Math" w:cs="Times New Roman"/>
                    <w:sz w:val="28"/>
                    <w:szCs w:val="28"/>
                  </w:rPr>
                  <m:t>=16</m:t>
                </m:r>
              </m:oMath>
            </m:oMathPara>
          </w:p>
        </w:tc>
      </w:tr>
      <w:tr w:rsidR="004817FC" w:rsidRPr="00185E02" w:rsidTr="00185E02">
        <w:tc>
          <w:tcPr>
            <w:tcW w:w="2699" w:type="dxa"/>
            <w:tcBorders>
              <w:right w:val="single" w:sz="24" w:space="0" w:color="auto"/>
            </w:tcBorders>
          </w:tcPr>
          <w:p w:rsidR="004817FC" w:rsidRPr="00185E02" w:rsidRDefault="004817FC" w:rsidP="00900FE5">
            <w:pPr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n×m</w:t>
            </w:r>
            <w:proofErr w:type="spellEnd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=</w:t>
            </w:r>
            <w:r w:rsidR="004532A2"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256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×</w:t>
            </w:r>
            <w:r w:rsidR="00900FE5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51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2</w:t>
            </w:r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F66F23" w:rsidP="00185E02">
            <w:pPr>
              <w:spacing w:after="120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>
              <m:r>
                <w:rPr>
                  <w:rFonts w:ascii="Cambria Math" w:eastAsia="Batang" w:hAnsi="Cambria Math" w:cs="Times New Roman"/>
                  <w:sz w:val="28"/>
                  <w:szCs w:val="28"/>
                  <w:lang w:val="en-US"/>
                </w:rPr>
                <m:t>V1</m:t>
              </m:r>
              <m:r>
                <w:rPr>
                  <w:rFonts w:ascii="Cambria Math" w:eastAsia="Batang" w:hAnsi="Cambria Math" w:cs="Times New Roman"/>
                  <w:sz w:val="28"/>
                  <w:szCs w:val="28"/>
                </w:rPr>
                <m:t xml:space="preserve">и= </m:t>
              </m:r>
            </m:oMath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n×m</w:t>
            </w:r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*</w:t>
            </w:r>
            <w:proofErr w:type="spellStart"/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i</w:t>
            </w:r>
            <w:proofErr w:type="spellEnd"/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4817FC"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ц</w:t>
            </w:r>
            <w:r w:rsid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вет</w:t>
            </w: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F66F23" w:rsidP="00185E02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en-US"/>
                  </w:rPr>
                  <m:t xml:space="preserve">i </m:t>
                </m:r>
                <m:r>
                  <w:rPr>
                    <w:rFonts w:ascii="Cambria Math" w:eastAsia="Batang" w:hAnsi="Cambria Math" w:cs="Times New Roman"/>
                    <w:sz w:val="28"/>
                    <w:szCs w:val="28"/>
                  </w:rPr>
                  <m:t xml:space="preserve">цвет= </m:t>
                </m:r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Ксим*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 xml:space="preserve"> текста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n×m*16</m:t>
                    </m:r>
                  </m:den>
                </m:f>
              </m:oMath>
            </m:oMathPara>
          </w:p>
        </w:tc>
      </w:tr>
      <w:tr w:rsidR="004817FC" w:rsidRPr="00185E02" w:rsidTr="00185E02">
        <w:tc>
          <w:tcPr>
            <w:tcW w:w="2699" w:type="dxa"/>
            <w:tcBorders>
              <w:right w:val="single" w:sz="24" w:space="0" w:color="auto"/>
            </w:tcBorders>
          </w:tcPr>
          <w:p w:rsidR="004817FC" w:rsidRPr="00185E02" w:rsidRDefault="008979C3" w:rsidP="00AB37E8">
            <w:pPr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V1т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V1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и</m:t>
                    </m:r>
                  </m:den>
                </m:f>
                <m:r>
                  <w:rPr>
                    <w:rFonts w:ascii="Cambria Math" w:eastAsia="Batang" w:hAnsi="Cambria Math" w:cs="Times New Roman"/>
                    <w:sz w:val="28"/>
                    <w:szCs w:val="28"/>
                  </w:rPr>
                  <m:t>=16</m:t>
                </m:r>
              </m:oMath>
            </m:oMathPara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F66F23" w:rsidP="00900FE5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sz w:val="28"/>
                    <w:szCs w:val="28"/>
                    <w:lang w:val="en-US"/>
                  </w:rPr>
                  <m:t xml:space="preserve">i </m:t>
                </m:r>
                <m:r>
                  <w:rPr>
                    <w:rFonts w:ascii="Cambria Math" w:eastAsia="Batang" w:hAnsi="Cambria Math" w:cs="Times New Roman"/>
                    <w:sz w:val="28"/>
                    <w:szCs w:val="28"/>
                  </w:rPr>
                  <m:t xml:space="preserve">цвет= </m:t>
                </m:r>
                <m:f>
                  <m:fPr>
                    <m:ctrlPr>
                      <w:rPr>
                        <w:rFonts w:ascii="Cambria Math" w:eastAsia="Batang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8192*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>2*8</m:t>
                    </m:r>
                  </m:num>
                  <m:den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  <w:lang w:val="en-US"/>
                      </w:rPr>
                      <m:t xml:space="preserve">256*512 </m:t>
                    </m:r>
                    <m:r>
                      <w:rPr>
                        <w:rFonts w:ascii="Cambria Math" w:eastAsia="Batang" w:hAnsi="Cambria Math" w:cs="Times New Roman"/>
                        <w:sz w:val="28"/>
                        <w:szCs w:val="28"/>
                      </w:rPr>
                      <m:t>*16</m:t>
                    </m:r>
                  </m:den>
                </m:f>
                <m:r>
                  <w:rPr>
                    <w:rFonts w:ascii="Cambria Math" w:eastAsia="Batang" w:hAnsi="Cambria Math" w:cs="Times New Roman"/>
                    <w:sz w:val="28"/>
                    <w:szCs w:val="28"/>
                  </w:rPr>
                  <m:t xml:space="preserve">  </m:t>
                </m:r>
              </m:oMath>
            </m:oMathPara>
          </w:p>
        </w:tc>
      </w:tr>
      <w:tr w:rsidR="004817FC" w:rsidRPr="00185E02" w:rsidTr="00185E02">
        <w:tc>
          <w:tcPr>
            <w:tcW w:w="2699" w:type="dxa"/>
            <w:tcBorders>
              <w:bottom w:val="single" w:sz="24" w:space="0" w:color="auto"/>
              <w:right w:val="single" w:sz="24" w:space="0" w:color="auto"/>
            </w:tcBorders>
          </w:tcPr>
          <w:p w:rsidR="004817FC" w:rsidRPr="00185E02" w:rsidRDefault="004817FC" w:rsidP="00F66F23">
            <w:pPr>
              <w:ind w:right="72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proofErr w:type="spell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i</w:t>
            </w:r>
            <w:proofErr w:type="spellEnd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текст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 =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 xml:space="preserve"> 2 байта</w:t>
            </w:r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F66F23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m:oMath>
              <m:r>
                <w:rPr>
                  <w:rFonts w:ascii="Cambria Math" w:eastAsia="Batang" w:hAnsi="Cambria Math" w:cs="Times New Roman"/>
                  <w:sz w:val="28"/>
                  <w:szCs w:val="28"/>
                  <w:lang w:val="en-US"/>
                </w:rPr>
                <m:t xml:space="preserve">i </m:t>
              </m:r>
              <m:r>
                <w:rPr>
                  <w:rFonts w:ascii="Cambria Math" w:eastAsia="Batang" w:hAnsi="Cambria Math" w:cs="Times New Roman"/>
                  <w:sz w:val="28"/>
                  <w:szCs w:val="28"/>
                </w:rPr>
                <m:t>цвет=</m:t>
              </m:r>
            </m:oMath>
            <w:r w:rsidR="00AB37E8"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 xml:space="preserve"> 1</w:t>
            </w:r>
          </w:p>
        </w:tc>
      </w:tr>
      <w:tr w:rsidR="004817FC" w:rsidRPr="00185E02" w:rsidTr="00185E02">
        <w:tc>
          <w:tcPr>
            <w:tcW w:w="2699" w:type="dxa"/>
            <w:tcBorders>
              <w:top w:val="single" w:sz="24" w:space="0" w:color="auto"/>
              <w:righ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i</w:t>
            </w:r>
            <w:proofErr w:type="spellEnd"/>
            <w:proofErr w:type="gramEnd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цвет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 xml:space="preserve"> = 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?</w:t>
            </w:r>
          </w:p>
          <w:p w:rsidR="00AB37E8" w:rsidRPr="00185E02" w:rsidRDefault="00AB37E8" w:rsidP="00AB37E8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</w:rPr>
              <w:t>= ?</w:t>
            </w:r>
            <w:proofErr w:type="gramEnd"/>
          </w:p>
        </w:tc>
        <w:tc>
          <w:tcPr>
            <w:tcW w:w="2932" w:type="dxa"/>
            <w:tcBorders>
              <w:left w:val="single" w:sz="24" w:space="0" w:color="auto"/>
              <w:right w:val="single" w:sz="24" w:space="0" w:color="auto"/>
            </w:tcBorders>
          </w:tcPr>
          <w:p w:rsidR="004817FC" w:rsidRPr="00185E02" w:rsidRDefault="004817FC" w:rsidP="004817FC">
            <w:pPr>
              <w:spacing w:after="120"/>
              <w:ind w:right="255"/>
              <w:jc w:val="both"/>
              <w:rPr>
                <w:rFonts w:ascii="Times New Roman" w:eastAsia="Batang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44" w:type="dxa"/>
            <w:tcBorders>
              <w:left w:val="single" w:sz="24" w:space="0" w:color="auto"/>
            </w:tcBorders>
          </w:tcPr>
          <w:p w:rsidR="004817FC" w:rsidRPr="00185E02" w:rsidRDefault="00AB37E8" w:rsidP="005F67E3">
            <w:pPr>
              <w:spacing w:after="120"/>
              <w:ind w:right="255"/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</w:pP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N = 2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vertAlign w:val="superscript"/>
                <w:lang w:val="en-US"/>
              </w:rPr>
              <w:t xml:space="preserve">1 </w:t>
            </w:r>
            <w:r w:rsidRPr="00185E02">
              <w:rPr>
                <w:rFonts w:ascii="Times New Roman" w:eastAsia="Batang" w:hAnsi="Times New Roman" w:cs="Times New Roman"/>
                <w:i/>
                <w:sz w:val="28"/>
                <w:szCs w:val="28"/>
                <w:lang w:val="en-US"/>
              </w:rPr>
              <w:t>= 2</w:t>
            </w:r>
          </w:p>
        </w:tc>
      </w:tr>
    </w:tbl>
    <w:p w:rsidR="00093790" w:rsidRPr="005F67E3" w:rsidRDefault="00093790" w:rsidP="00093790">
      <w:pPr>
        <w:spacing w:after="120"/>
        <w:ind w:left="181" w:right="255" w:hanging="1"/>
        <w:jc w:val="both"/>
        <w:rPr>
          <w:rFonts w:ascii="Batang" w:eastAsia="Batang" w:hAnsi="Batang" w:cs="Times New Roman"/>
          <w:i/>
          <w:sz w:val="28"/>
          <w:szCs w:val="28"/>
        </w:rPr>
      </w:pPr>
    </w:p>
    <w:p w:rsidR="00511C2B" w:rsidRPr="005F67E3" w:rsidRDefault="00511C2B" w:rsidP="00511C2B">
      <w:pPr>
        <w:spacing w:after="120"/>
        <w:ind w:left="181" w:right="255" w:firstLine="539"/>
        <w:jc w:val="both"/>
        <w:rPr>
          <w:rFonts w:ascii="Batang" w:eastAsia="Batang" w:hAnsi="Batang" w:cs="Times New Roman"/>
          <w:b/>
          <w:i/>
          <w:sz w:val="28"/>
          <w:szCs w:val="28"/>
        </w:rPr>
      </w:pPr>
      <w:proofErr w:type="gramStart"/>
      <w:r w:rsidRPr="005F67E3">
        <w:rPr>
          <w:rFonts w:ascii="Batang" w:eastAsia="Batang" w:hAnsi="Batang" w:cs="Times New Roman"/>
          <w:b/>
          <w:i/>
          <w:sz w:val="28"/>
          <w:szCs w:val="28"/>
        </w:rPr>
        <w:t>Ответ</w:t>
      </w:r>
      <w:r w:rsidRPr="005F67E3">
        <w:rPr>
          <w:rFonts w:ascii="Batang" w:eastAsia="Batang" w:hAnsi="Batang" w:cs="Times New Roman"/>
          <w:i/>
          <w:sz w:val="28"/>
          <w:szCs w:val="28"/>
        </w:rPr>
        <w:t>:  2</w:t>
      </w:r>
      <w:proofErr w:type="gramEnd"/>
      <w:r w:rsidRPr="005F67E3">
        <w:rPr>
          <w:rFonts w:ascii="Batang" w:eastAsia="Batang" w:hAnsi="Batang" w:cs="Times New Roman"/>
          <w:i/>
          <w:sz w:val="28"/>
          <w:szCs w:val="28"/>
        </w:rPr>
        <w:t xml:space="preserve"> </w:t>
      </w:r>
      <w:r w:rsidR="00AB37E8" w:rsidRPr="005F67E3">
        <w:rPr>
          <w:rFonts w:ascii="Batang" w:eastAsia="Batang" w:hAnsi="Batang" w:cs="Times New Roman"/>
          <w:i/>
          <w:sz w:val="28"/>
          <w:szCs w:val="28"/>
        </w:rPr>
        <w:t>цве</w:t>
      </w:r>
      <w:r w:rsidRPr="005F67E3">
        <w:rPr>
          <w:rFonts w:ascii="Batang" w:eastAsia="Batang" w:hAnsi="Batang" w:cs="Times New Roman"/>
          <w:i/>
          <w:sz w:val="28"/>
          <w:szCs w:val="28"/>
        </w:rPr>
        <w:t>та</w:t>
      </w:r>
      <w:r w:rsidR="00AB37E8" w:rsidRPr="005F67E3">
        <w:rPr>
          <w:rFonts w:ascii="Batang" w:eastAsia="Batang" w:hAnsi="Batang" w:cs="Times New Roman"/>
          <w:i/>
          <w:sz w:val="28"/>
          <w:szCs w:val="28"/>
        </w:rPr>
        <w:t xml:space="preserve"> в палитре изображений.</w:t>
      </w:r>
    </w:p>
    <w:sectPr w:rsidR="00511C2B" w:rsidRPr="005F67E3" w:rsidSect="006240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8" w:right="850" w:bottom="1134" w:left="900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9C3" w:rsidRDefault="008979C3" w:rsidP="00D811FD">
      <w:pPr>
        <w:spacing w:after="0" w:line="240" w:lineRule="auto"/>
      </w:pPr>
      <w:r>
        <w:separator/>
      </w:r>
    </w:p>
  </w:endnote>
  <w:endnote w:type="continuationSeparator" w:id="0">
    <w:p w:rsidR="008979C3" w:rsidRDefault="008979C3" w:rsidP="00D8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FC1" w:rsidRDefault="00DB3F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77"/>
      <w:gridCol w:w="406"/>
      <w:gridCol w:w="4873"/>
    </w:tblGrid>
    <w:tr w:rsidR="00F66F23">
      <w:tc>
        <w:tcPr>
          <w:tcW w:w="2401" w:type="pct"/>
        </w:tcPr>
        <w:p w:rsidR="00F66F23" w:rsidRDefault="008979C3" w:rsidP="00F66F23">
          <w:pPr>
            <w:pStyle w:val="a5"/>
            <w:tabs>
              <w:tab w:val="clear" w:pos="4677"/>
              <w:tab w:val="clear" w:pos="9355"/>
            </w:tabs>
            <w:rPr>
              <w:caps/>
              <w:color w:val="5B9BD5" w:themeColor="accent1"/>
              <w:sz w:val="18"/>
              <w:szCs w:val="18"/>
            </w:rPr>
          </w:pPr>
          <w:sdt>
            <w:sdtPr>
              <w:rPr>
                <w:caps/>
                <w:color w:val="5B9BD5" w:themeColor="accent1"/>
                <w:sz w:val="18"/>
                <w:szCs w:val="18"/>
              </w:rPr>
              <w:alias w:val="Название"/>
              <w:tag w:val=""/>
              <w:id w:val="886384654"/>
              <w:placeholder>
                <w:docPart w:val="DC308C5805B14896ADE39336CECCAEB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66F23">
                <w:rPr>
                  <w:caps/>
                  <w:color w:val="5B9BD5" w:themeColor="accent1"/>
                  <w:sz w:val="18"/>
                  <w:szCs w:val="18"/>
                </w:rPr>
                <w:t>Домашнее задание по информатике</w:t>
              </w:r>
            </w:sdtContent>
          </w:sdt>
        </w:p>
      </w:tc>
      <w:tc>
        <w:tcPr>
          <w:tcW w:w="200" w:type="pct"/>
        </w:tcPr>
        <w:p w:rsidR="00F66F23" w:rsidRDefault="00F66F23">
          <w:pPr>
            <w:pStyle w:val="a5"/>
            <w:tabs>
              <w:tab w:val="clear" w:pos="4677"/>
              <w:tab w:val="clear" w:pos="9355"/>
            </w:tabs>
            <w:rPr>
              <w:caps/>
              <w:color w:val="5B9BD5" w:themeColor="accent1"/>
              <w:sz w:val="18"/>
              <w:szCs w:val="18"/>
            </w:rPr>
          </w:pPr>
        </w:p>
      </w:tc>
      <w:tc>
        <w:tcPr>
          <w:tcW w:w="2402" w:type="pct"/>
        </w:tcPr>
        <w:sdt>
          <w:sdtPr>
            <w:rPr>
              <w:caps/>
              <w:color w:val="5B9BD5" w:themeColor="accent1"/>
              <w:sz w:val="18"/>
              <w:szCs w:val="18"/>
            </w:rPr>
            <w:alias w:val="Автор"/>
            <w:tag w:val=""/>
            <w:id w:val="1205441952"/>
            <w:placeholder>
              <w:docPart w:val="787B0F590AAC4F1B840C056AB1A5AA1E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F66F23" w:rsidRDefault="00F66F23" w:rsidP="00F66F23">
              <w:pPr>
                <w:pStyle w:val="a5"/>
                <w:tabs>
                  <w:tab w:val="clear" w:pos="4677"/>
                  <w:tab w:val="clear" w:pos="9355"/>
                </w:tabs>
                <w:jc w:val="right"/>
                <w:rPr>
                  <w:caps/>
                  <w:color w:val="5B9BD5" w:themeColor="accent1"/>
                  <w:sz w:val="18"/>
                  <w:szCs w:val="18"/>
                </w:rPr>
              </w:pPr>
              <w:r>
                <w:rPr>
                  <w:caps/>
                  <w:color w:val="5B9BD5" w:themeColor="accent1"/>
                  <w:sz w:val="18"/>
                  <w:szCs w:val="18"/>
                </w:rPr>
                <w:t>12.01.2018</w:t>
              </w:r>
            </w:p>
          </w:sdtContent>
        </w:sdt>
      </w:tc>
    </w:tr>
  </w:tbl>
  <w:p w:rsidR="00F66F23" w:rsidRDefault="00F66F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FC1" w:rsidRDefault="00DB3F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9C3" w:rsidRDefault="008979C3" w:rsidP="00D811FD">
      <w:pPr>
        <w:spacing w:after="0" w:line="240" w:lineRule="auto"/>
      </w:pPr>
      <w:r>
        <w:separator/>
      </w:r>
    </w:p>
  </w:footnote>
  <w:footnote w:type="continuationSeparator" w:id="0">
    <w:p w:rsidR="008979C3" w:rsidRDefault="008979C3" w:rsidP="00D81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FC1" w:rsidRDefault="00DB3F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586743"/>
      <w:docPartObj>
        <w:docPartGallery w:val="Watermarks"/>
        <w:docPartUnique/>
      </w:docPartObj>
    </w:sdtPr>
    <w:sdtContent>
      <w:p w:rsidR="00D811FD" w:rsidRDefault="00DB3FC1" w:rsidP="00D811FD">
        <w:pPr>
          <w:pStyle w:val="a3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  <w:p w:rsidR="00D811FD" w:rsidRDefault="00D811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FC1" w:rsidRDefault="00DB3F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FD"/>
    <w:rsid w:val="00066810"/>
    <w:rsid w:val="00093790"/>
    <w:rsid w:val="000A147A"/>
    <w:rsid w:val="000B3E48"/>
    <w:rsid w:val="001536D7"/>
    <w:rsid w:val="00185E02"/>
    <w:rsid w:val="004532A2"/>
    <w:rsid w:val="004817FC"/>
    <w:rsid w:val="00511C2B"/>
    <w:rsid w:val="0053453F"/>
    <w:rsid w:val="005F58A1"/>
    <w:rsid w:val="005F67E3"/>
    <w:rsid w:val="0062402B"/>
    <w:rsid w:val="008979C3"/>
    <w:rsid w:val="00900FE5"/>
    <w:rsid w:val="00A51852"/>
    <w:rsid w:val="00AB37E8"/>
    <w:rsid w:val="00BA2FC3"/>
    <w:rsid w:val="00BB36CB"/>
    <w:rsid w:val="00BD1D51"/>
    <w:rsid w:val="00D811FD"/>
    <w:rsid w:val="00DB3FC1"/>
    <w:rsid w:val="00DF17DE"/>
    <w:rsid w:val="00E64B96"/>
    <w:rsid w:val="00F24ED0"/>
    <w:rsid w:val="00F2531E"/>
    <w:rsid w:val="00F6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C3DE9A2-1304-4D38-9AB3-332E83B9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1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11FD"/>
  </w:style>
  <w:style w:type="paragraph" w:styleId="a5">
    <w:name w:val="footer"/>
    <w:basedOn w:val="a"/>
    <w:link w:val="a6"/>
    <w:uiPriority w:val="99"/>
    <w:unhideWhenUsed/>
    <w:rsid w:val="00D81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11FD"/>
  </w:style>
  <w:style w:type="table" w:styleId="a7">
    <w:name w:val="Table Grid"/>
    <w:basedOn w:val="a1"/>
    <w:uiPriority w:val="39"/>
    <w:rsid w:val="00DF1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DF17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C308C5805B14896ADE39336CECCAE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49C5E3-1588-410E-A2BF-960806808BFB}"/>
      </w:docPartPr>
      <w:docPartBody>
        <w:p w:rsidR="003E783B" w:rsidRDefault="00C73535" w:rsidP="00C73535">
          <w:pPr>
            <w:pStyle w:val="DC308C5805B14896ADE39336CECCAEBE"/>
          </w:pPr>
          <w:r>
            <w:rPr>
              <w:caps/>
              <w:color w:val="5B9BD5" w:themeColor="accent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787B0F590AAC4F1B840C056AB1A5AA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C76A17-50C0-4989-976D-018FB7915075}"/>
      </w:docPartPr>
      <w:docPartBody>
        <w:p w:rsidR="003E783B" w:rsidRDefault="00C73535" w:rsidP="00C73535">
          <w:pPr>
            <w:pStyle w:val="787B0F590AAC4F1B840C056AB1A5AA1E"/>
          </w:pPr>
          <w:r>
            <w:rPr>
              <w:caps/>
              <w:color w:val="5B9BD5" w:themeColor="accent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35"/>
    <w:rsid w:val="00080972"/>
    <w:rsid w:val="003D6FE6"/>
    <w:rsid w:val="003E783B"/>
    <w:rsid w:val="00683697"/>
    <w:rsid w:val="00C7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552419D3644C41BD96B7BBF5C05872">
    <w:name w:val="3D552419D3644C41BD96B7BBF5C05872"/>
    <w:rsid w:val="00C73535"/>
  </w:style>
  <w:style w:type="character" w:styleId="a3">
    <w:name w:val="Placeholder Text"/>
    <w:basedOn w:val="a0"/>
    <w:uiPriority w:val="99"/>
    <w:semiHidden/>
    <w:rsid w:val="00C73535"/>
    <w:rPr>
      <w:color w:val="808080"/>
    </w:rPr>
  </w:style>
  <w:style w:type="paragraph" w:customStyle="1" w:styleId="DC308C5805B14896ADE39336CECCAEBE">
    <w:name w:val="DC308C5805B14896ADE39336CECCAEBE"/>
    <w:rsid w:val="00C73535"/>
  </w:style>
  <w:style w:type="paragraph" w:customStyle="1" w:styleId="787B0F590AAC4F1B840C056AB1A5AA1E">
    <w:name w:val="787B0F590AAC4F1B840C056AB1A5AA1E"/>
    <w:rsid w:val="00C735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38A3C-12BD-4DDC-A2F9-3F63ACD0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Домашнее задание по информатике</vt:lpstr>
    </vt:vector>
  </TitlesOfParts>
  <Company>SPecialiST RePack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 по информатике</dc:title>
  <dc:subject/>
  <dc:creator>12.01.2018</dc:creator>
  <cp:keywords/>
  <dc:description/>
  <cp:lastModifiedBy>toshiba</cp:lastModifiedBy>
  <cp:revision>4</cp:revision>
  <cp:lastPrinted>2018-01-22T12:55:00Z</cp:lastPrinted>
  <dcterms:created xsi:type="dcterms:W3CDTF">2018-01-14T17:59:00Z</dcterms:created>
  <dcterms:modified xsi:type="dcterms:W3CDTF">2018-01-22T12:56:00Z</dcterms:modified>
</cp:coreProperties>
</file>